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1000"/>
        <w:gridCol w:w="680"/>
        <w:gridCol w:w="680"/>
        <w:gridCol w:w="1480"/>
        <w:gridCol w:w="2280"/>
        <w:gridCol w:w="1600"/>
        <w:gridCol w:w="1040"/>
        <w:gridCol w:w="1060"/>
        <w:gridCol w:w="1120"/>
        <w:gridCol w:w="780"/>
        <w:gridCol w:w="860"/>
        <w:gridCol w:w="1076"/>
      </w:tblGrid>
      <w:tr w:rsidR="00A412E1" w:rsidRPr="00005E40" w:rsidTr="00262791">
        <w:trPr>
          <w:trHeight w:val="735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r w:rsidRPr="00005E40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湖南商务职业技术学院</w:t>
            </w:r>
            <w:r w:rsidRPr="00005E40"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2018-2019</w:t>
            </w:r>
            <w:r w:rsidRPr="00005E40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学年二级学院贫困生认定汇总表</w:t>
            </w:r>
          </w:p>
        </w:tc>
      </w:tr>
      <w:tr w:rsidR="00A412E1" w:rsidRPr="00005E40" w:rsidTr="00262791">
        <w:trPr>
          <w:trHeight w:val="405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二级学院名称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A412E1" w:rsidRPr="00005E40" w:rsidTr="00262791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身份证件类型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家庭类型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家庭人均年收入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家庭主要收入来源类型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家庭人口数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是否农村特困供养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认定困难级别名称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张三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431202198610260426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特别困难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小明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110101201210019550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是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2E1" w:rsidRPr="00005E40" w:rsidRDefault="00A412E1" w:rsidP="0026279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特别困难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412E1" w:rsidRPr="00005E40" w:rsidTr="002627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A412E1" w:rsidRPr="00005E40" w:rsidTr="00262791">
        <w:trPr>
          <w:trHeight w:val="795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一、</w:t>
            </w:r>
            <w:r w:rsidRPr="00005E40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家庭类型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：1.五保户，2.低保家庭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（农村）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，3.孤儿，4.单亲家庭，5.残疾人子女，6.本人是否残疾（残疾类别需注明），7.父母丧失劳动能力，8.家中有大病患者，9.建档立卡的贫困户，10.低收入家庭，11.军烈属或优抚子女，12.家庭遭受自然灾害，13.家庭遭受突发意外事件</w:t>
            </w:r>
          </w:p>
        </w:tc>
      </w:tr>
      <w:tr w:rsidR="00A412E1" w:rsidRPr="00005E40" w:rsidTr="00262791">
        <w:trPr>
          <w:trHeight w:val="480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2E1" w:rsidRPr="00005E40" w:rsidRDefault="00A412E1" w:rsidP="0026279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二、</w:t>
            </w:r>
            <w:r w:rsidRPr="00005E40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家庭主要收入来源类型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工资，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2.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奖金，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3.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津贴，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4.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补贴，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5.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其他劳动收入</w:t>
            </w:r>
          </w:p>
        </w:tc>
      </w:tr>
    </w:tbl>
    <w:p w:rsidR="00A412E1" w:rsidRPr="00005E40" w:rsidRDefault="00A412E1" w:rsidP="00A412E1">
      <w:pPr>
        <w:ind w:firstLineChars="50" w:firstLine="100"/>
        <w:rPr>
          <w:rFonts w:ascii="宋体" w:hAnsi="宋体" w:cs="Arial"/>
          <w:kern w:val="0"/>
          <w:sz w:val="20"/>
          <w:szCs w:val="20"/>
        </w:rPr>
        <w:sectPr w:rsidR="00A412E1" w:rsidRPr="00005E40" w:rsidSect="00384B9E">
          <w:pgSz w:w="16838" w:h="11906" w:orient="landscape" w:code="9"/>
          <w:pgMar w:top="1134" w:right="851" w:bottom="1134" w:left="1134" w:header="851" w:footer="680" w:gutter="0"/>
          <w:cols w:space="720"/>
          <w:docGrid w:type="lines" w:linePitch="312"/>
        </w:sectPr>
      </w:pPr>
      <w:r w:rsidRPr="00005E40">
        <w:rPr>
          <w:rFonts w:ascii="宋体" w:hAnsi="宋体" w:cs="Arial" w:hint="eastAsia"/>
          <w:b/>
          <w:kern w:val="0"/>
          <w:sz w:val="20"/>
          <w:szCs w:val="20"/>
        </w:rPr>
        <w:t>三、认定贫困级别名称：</w:t>
      </w:r>
      <w:r w:rsidRPr="00005E40">
        <w:rPr>
          <w:rFonts w:ascii="宋体" w:hAnsi="宋体" w:cs="Arial" w:hint="eastAsia"/>
          <w:kern w:val="0"/>
          <w:sz w:val="20"/>
          <w:szCs w:val="20"/>
        </w:rPr>
        <w:t>贫困等级分为一般困难（三等）、困难（二等）、特殊困难（一等）。</w:t>
      </w:r>
    </w:p>
    <w:p w:rsidR="00A412E1" w:rsidRPr="00005E40" w:rsidRDefault="00A412E1" w:rsidP="00A412E1">
      <w:pPr>
        <w:rPr>
          <w:rFonts w:ascii="宋体" w:hAnsi="宋体" w:cs="Arial"/>
          <w:kern w:val="0"/>
          <w:sz w:val="20"/>
          <w:szCs w:val="20"/>
        </w:rPr>
      </w:pPr>
    </w:p>
    <w:p w:rsidR="002A0532" w:rsidRPr="00A412E1" w:rsidRDefault="002A0532">
      <w:bookmarkStart w:id="0" w:name="_GoBack"/>
      <w:bookmarkEnd w:id="0"/>
    </w:p>
    <w:sectPr w:rsidR="002A0532" w:rsidRPr="00A412E1" w:rsidSect="00005E40">
      <w:pgSz w:w="16838" w:h="11906" w:orient="landscape" w:code="9"/>
      <w:pgMar w:top="1134" w:right="1134" w:bottom="1134" w:left="851" w:header="851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7B" w:rsidRDefault="00102D7B" w:rsidP="00A412E1">
      <w:r>
        <w:separator/>
      </w:r>
    </w:p>
  </w:endnote>
  <w:endnote w:type="continuationSeparator" w:id="0">
    <w:p w:rsidR="00102D7B" w:rsidRDefault="00102D7B" w:rsidP="00A4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7B" w:rsidRDefault="00102D7B" w:rsidP="00A412E1">
      <w:r>
        <w:separator/>
      </w:r>
    </w:p>
  </w:footnote>
  <w:footnote w:type="continuationSeparator" w:id="0">
    <w:p w:rsidR="00102D7B" w:rsidRDefault="00102D7B" w:rsidP="00A4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46"/>
    <w:rsid w:val="00102D7B"/>
    <w:rsid w:val="002A0532"/>
    <w:rsid w:val="00A412E1"/>
    <w:rsid w:val="00C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E486D-BB74-47C3-ABEC-A035EE0C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2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china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2018-06-28T08:46:00Z</dcterms:created>
  <dcterms:modified xsi:type="dcterms:W3CDTF">2018-06-28T08:46:00Z</dcterms:modified>
</cp:coreProperties>
</file>